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3224DA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E61C4F" w:rsidP="001F5345">
            <w:pPr>
              <w:spacing w:before="120" w:after="120"/>
              <w:rPr>
                <w:i/>
                <w:sz w:val="24"/>
                <w:szCs w:val="24"/>
              </w:rPr>
            </w:pPr>
            <w:bookmarkStart w:id="0" w:name="_GoBack"/>
            <w:r w:rsidRPr="00E61C4F">
              <w:rPr>
                <w:rFonts w:ascii="Calibri" w:eastAsia="Times New Roman" w:hAnsi="Calibri" w:cs="Times New Roman"/>
                <w:color w:val="000000"/>
                <w:lang w:eastAsia="tr-TR"/>
              </w:rPr>
              <w:t>Tokat İli Kadın Kooperatifçiliğinin İnterakt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if Marka Görsel Ve Sosyal Medya </w:t>
            </w:r>
            <w:r w:rsidRPr="00E61C4F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Görsel </w:t>
            </w:r>
            <w:proofErr w:type="spellStart"/>
            <w:r w:rsidRPr="00E61C4F">
              <w:rPr>
                <w:rFonts w:ascii="Calibri" w:eastAsia="Times New Roman" w:hAnsi="Calibri" w:cs="Times New Roman"/>
                <w:color w:val="000000"/>
                <w:lang w:eastAsia="tr-TR"/>
              </w:rPr>
              <w:t>Kimliklendirilmesi</w:t>
            </w:r>
            <w:proofErr w:type="spellEnd"/>
            <w:r w:rsidRPr="00E61C4F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Danışmanlık Hizmeti 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Alımı</w:t>
            </w:r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D24606">
        <w:rPr>
          <w:b/>
          <w:bCs/>
          <w:i/>
          <w:color w:val="FF0000"/>
          <w:sz w:val="24"/>
          <w:szCs w:val="24"/>
        </w:rPr>
        <w:t>11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D24606">
        <w:rPr>
          <w:b/>
          <w:bCs/>
          <w:i/>
          <w:color w:val="FF0000"/>
          <w:sz w:val="24"/>
          <w:szCs w:val="24"/>
        </w:rPr>
        <w:t>0</w:t>
      </w:r>
      <w:r w:rsidR="00C01B5C">
        <w:rPr>
          <w:b/>
          <w:bCs/>
          <w:i/>
          <w:color w:val="FF0000"/>
          <w:sz w:val="24"/>
          <w:szCs w:val="24"/>
        </w:rPr>
        <w:t>2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D24606">
        <w:rPr>
          <w:b/>
          <w:bCs/>
          <w:i/>
          <w:color w:val="FF0000"/>
          <w:sz w:val="24"/>
          <w:szCs w:val="24"/>
        </w:rPr>
        <w:t>1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1F5345"/>
    <w:rsid w:val="00221D27"/>
    <w:rsid w:val="00244468"/>
    <w:rsid w:val="00265247"/>
    <w:rsid w:val="00265890"/>
    <w:rsid w:val="00273107"/>
    <w:rsid w:val="00282C6E"/>
    <w:rsid w:val="002845B0"/>
    <w:rsid w:val="00303B17"/>
    <w:rsid w:val="003224DA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61C4F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4CFAE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5ECE9-7E7E-455A-AE25-0FAB1A514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56</cp:revision>
  <dcterms:created xsi:type="dcterms:W3CDTF">2015-01-15T13:02:00Z</dcterms:created>
  <dcterms:modified xsi:type="dcterms:W3CDTF">2020-11-26T14:19:00Z</dcterms:modified>
</cp:coreProperties>
</file>